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1E" w:rsidRDefault="003B5F47" w:rsidP="002A2D1E">
      <w:pPr>
        <w:pStyle w:val="Title"/>
        <w:rPr>
          <w:lang w:val="en-CA"/>
        </w:rPr>
      </w:pPr>
      <w:r>
        <w:rPr>
          <w:lang w:val="en-CA"/>
        </w:rPr>
        <w:t>Minutes</w:t>
      </w:r>
    </w:p>
    <w:p w:rsidR="002A2D1E" w:rsidRDefault="002A2D1E" w:rsidP="002A2D1E">
      <w:pPr>
        <w:pStyle w:val="Subtitle"/>
        <w:spacing w:after="0" w:line="240" w:lineRule="auto"/>
        <w:rPr>
          <w:lang w:val="en-CA"/>
        </w:rPr>
      </w:pPr>
      <w:r>
        <w:rPr>
          <w:lang w:val="en-CA"/>
        </w:rPr>
        <w:t>North Island Pride Society</w:t>
      </w:r>
    </w:p>
    <w:p w:rsidR="002A2D1E" w:rsidRDefault="005B02A1" w:rsidP="002A2D1E">
      <w:pPr>
        <w:pStyle w:val="Subtitle"/>
        <w:spacing w:after="0" w:line="240" w:lineRule="auto"/>
        <w:rPr>
          <w:lang w:val="en-CA"/>
        </w:rPr>
      </w:pPr>
      <w:r>
        <w:rPr>
          <w:lang w:val="en-CA"/>
        </w:rPr>
        <w:t>2</w:t>
      </w:r>
      <w:r w:rsidRPr="005B02A1">
        <w:rPr>
          <w:vertAlign w:val="superscript"/>
          <w:lang w:val="en-CA"/>
        </w:rPr>
        <w:t>nd</w:t>
      </w:r>
      <w:r>
        <w:rPr>
          <w:lang w:val="en-CA"/>
        </w:rPr>
        <w:t xml:space="preserve"> </w:t>
      </w:r>
      <w:r w:rsidR="00AA2CD2">
        <w:rPr>
          <w:lang w:val="en-CA"/>
        </w:rPr>
        <w:t xml:space="preserve">Annual General Meeting – </w:t>
      </w:r>
      <w:r>
        <w:rPr>
          <w:lang w:val="en-CA"/>
        </w:rPr>
        <w:t>28 September</w:t>
      </w:r>
      <w:r w:rsidR="00AA2CD2">
        <w:rPr>
          <w:lang w:val="en-CA"/>
        </w:rPr>
        <w:t xml:space="preserve"> 201</w:t>
      </w:r>
      <w:r w:rsidR="002A4989">
        <w:rPr>
          <w:lang w:val="en-CA"/>
        </w:rPr>
        <w:t>9</w:t>
      </w:r>
      <w:r w:rsidR="00AA2CD2">
        <w:rPr>
          <w:lang w:val="en-CA"/>
        </w:rPr>
        <w:t xml:space="preserve"> at </w:t>
      </w:r>
      <w:r>
        <w:rPr>
          <w:lang w:val="en-CA"/>
        </w:rPr>
        <w:t>6</w:t>
      </w:r>
      <w:r w:rsidR="00AA2CD2">
        <w:rPr>
          <w:lang w:val="en-CA"/>
        </w:rPr>
        <w:t>PM</w:t>
      </w:r>
    </w:p>
    <w:p w:rsidR="008855F4" w:rsidRDefault="00AA2CD2" w:rsidP="008855F4">
      <w:pPr>
        <w:pStyle w:val="Subtitle"/>
        <w:spacing w:after="0" w:line="240" w:lineRule="auto"/>
        <w:rPr>
          <w:lang w:val="en-CA"/>
        </w:rPr>
      </w:pPr>
      <w:r>
        <w:rPr>
          <w:lang w:val="en-CA"/>
        </w:rPr>
        <w:t>Campbell River Community Centre</w:t>
      </w:r>
      <w:r w:rsidR="005B02A1">
        <w:rPr>
          <w:lang w:val="en-CA"/>
        </w:rPr>
        <w:t>, Meeting Room 2</w:t>
      </w:r>
    </w:p>
    <w:p w:rsidR="000603DE" w:rsidRPr="000603DE" w:rsidRDefault="000603DE" w:rsidP="000603DE">
      <w:pPr>
        <w:pStyle w:val="Subtitle"/>
        <w:rPr>
          <w:lang w:val="en-CA"/>
        </w:rPr>
      </w:pPr>
      <w:r>
        <w:rPr>
          <w:lang w:val="en-CA"/>
        </w:rPr>
        <w:t xml:space="preserve">Members in </w:t>
      </w:r>
      <w:r w:rsidR="008855F4">
        <w:rPr>
          <w:lang w:val="en-CA"/>
        </w:rPr>
        <w:t xml:space="preserve">Attendance: </w:t>
      </w:r>
      <w:r w:rsidR="00821B05">
        <w:rPr>
          <w:lang w:val="en-CA"/>
        </w:rPr>
        <w:t xml:space="preserve">Afton Frost, Gord Anderson, </w:t>
      </w:r>
      <w:r w:rsidR="00821B05">
        <w:rPr>
          <w:lang w:val="en-CA"/>
        </w:rPr>
        <w:t xml:space="preserve">Kate McMillan, </w:t>
      </w:r>
      <w:r w:rsidR="00821B05">
        <w:rPr>
          <w:lang w:val="en-CA"/>
        </w:rPr>
        <w:t xml:space="preserve">Keisha </w:t>
      </w:r>
      <w:proofErr w:type="spellStart"/>
      <w:r w:rsidR="00821B05">
        <w:rPr>
          <w:lang w:val="en-CA"/>
        </w:rPr>
        <w:t>Disher</w:t>
      </w:r>
      <w:proofErr w:type="spellEnd"/>
      <w:r w:rsidR="00821B05">
        <w:rPr>
          <w:lang w:val="en-CA"/>
        </w:rPr>
        <w:t xml:space="preserve"> (by phone), Lisa </w:t>
      </w:r>
      <w:proofErr w:type="spellStart"/>
      <w:r w:rsidR="00821B05">
        <w:rPr>
          <w:lang w:val="en-CA"/>
        </w:rPr>
        <w:t>Petrunia</w:t>
      </w:r>
      <w:proofErr w:type="spellEnd"/>
      <w:r w:rsidR="00821B05">
        <w:rPr>
          <w:lang w:val="en-CA"/>
        </w:rPr>
        <w:t xml:space="preserve">, </w:t>
      </w:r>
      <w:r w:rsidR="00821B05">
        <w:rPr>
          <w:lang w:val="en-CA"/>
        </w:rPr>
        <w:t xml:space="preserve">Sandra </w:t>
      </w:r>
      <w:proofErr w:type="spellStart"/>
      <w:r w:rsidR="00821B05">
        <w:rPr>
          <w:lang w:val="en-CA"/>
        </w:rPr>
        <w:t>Weames</w:t>
      </w:r>
      <w:proofErr w:type="spellEnd"/>
      <w:r w:rsidR="00821B05">
        <w:rPr>
          <w:lang w:val="en-CA"/>
        </w:rPr>
        <w:t>,</w:t>
      </w:r>
      <w:r w:rsidR="00821B05">
        <w:rPr>
          <w:lang w:val="en-CA"/>
        </w:rPr>
        <w:t xml:space="preserve"> </w:t>
      </w:r>
      <w:r w:rsidR="008855F4">
        <w:rPr>
          <w:lang w:val="en-CA"/>
        </w:rPr>
        <w:t>Sheldon Falk</w:t>
      </w:r>
      <w:r>
        <w:rPr>
          <w:lang w:val="en-CA"/>
        </w:rPr>
        <w:t xml:space="preserve"> (chair</w:t>
      </w:r>
      <w:r w:rsidR="00821B05">
        <w:rPr>
          <w:lang w:val="en-CA"/>
        </w:rPr>
        <w:t xml:space="preserve">ing), Teresa Grigg </w:t>
      </w:r>
      <w:r w:rsidR="00821B05">
        <w:rPr>
          <w:lang w:val="en-CA"/>
        </w:rPr>
        <w:br/>
      </w:r>
      <w:r>
        <w:rPr>
          <w:lang w:val="en-CA"/>
        </w:rPr>
        <w:t>Guests in Attendance</w:t>
      </w:r>
      <w:r w:rsidR="00821B05">
        <w:rPr>
          <w:lang w:val="en-CA"/>
        </w:rPr>
        <w:t xml:space="preserve">: </w:t>
      </w:r>
      <w:proofErr w:type="spellStart"/>
      <w:r w:rsidR="00821B05">
        <w:rPr>
          <w:lang w:val="en-CA"/>
        </w:rPr>
        <w:t>Meesh</w:t>
      </w:r>
      <w:proofErr w:type="spellEnd"/>
      <w:r w:rsidR="00821B05">
        <w:rPr>
          <w:lang w:val="en-CA"/>
        </w:rPr>
        <w:t xml:space="preserve"> QX</w:t>
      </w:r>
      <w:r w:rsidR="00821B05">
        <w:rPr>
          <w:lang w:val="en-CA"/>
        </w:rPr>
        <w:t xml:space="preserve">, Nick Olsen, </w:t>
      </w:r>
      <w:r w:rsidR="00821B05">
        <w:rPr>
          <w:lang w:val="en-CA"/>
        </w:rPr>
        <w:t>Sam Patterson</w:t>
      </w:r>
      <w:r w:rsidR="00C67D6D">
        <w:rPr>
          <w:lang w:val="en-CA"/>
        </w:rPr>
        <w:t xml:space="preserve">, Taryn </w:t>
      </w:r>
      <w:proofErr w:type="spellStart"/>
      <w:r w:rsidR="006C64CB">
        <w:rPr>
          <w:lang w:val="en-CA"/>
        </w:rPr>
        <w:t>Goodwyn</w:t>
      </w:r>
      <w:proofErr w:type="spellEnd"/>
    </w:p>
    <w:p w:rsidR="002A2D1E" w:rsidRDefault="002A2D1E" w:rsidP="002A2D1E">
      <w:pPr>
        <w:pStyle w:val="Heading1"/>
        <w:rPr>
          <w:lang w:val="en-CA"/>
        </w:rPr>
      </w:pPr>
      <w:r>
        <w:rPr>
          <w:lang w:val="en-CA"/>
        </w:rPr>
        <w:t>Acknowledgement of Territory</w:t>
      </w:r>
    </w:p>
    <w:p w:rsidR="00673339" w:rsidRPr="00673339" w:rsidRDefault="00673339" w:rsidP="00673339">
      <w:pPr>
        <w:rPr>
          <w:lang w:val="en-CA"/>
        </w:rPr>
      </w:pPr>
      <w:r>
        <w:rPr>
          <w:lang w:val="en-CA"/>
        </w:rPr>
        <w:t xml:space="preserve">The chair acknowledged the traditional </w:t>
      </w:r>
      <w:proofErr w:type="spellStart"/>
      <w:r>
        <w:rPr>
          <w:lang w:val="en-CA"/>
        </w:rPr>
        <w:t>unceded</w:t>
      </w:r>
      <w:proofErr w:type="spellEnd"/>
      <w:r>
        <w:rPr>
          <w:lang w:val="en-CA"/>
        </w:rPr>
        <w:t xml:space="preserve"> territories upon which the meeting </w:t>
      </w:r>
      <w:r w:rsidR="00276F2B">
        <w:rPr>
          <w:lang w:val="en-CA"/>
        </w:rPr>
        <w:t>took</w:t>
      </w:r>
      <w:r>
        <w:rPr>
          <w:lang w:val="en-CA"/>
        </w:rPr>
        <w:t xml:space="preserve"> place.</w:t>
      </w:r>
    </w:p>
    <w:p w:rsidR="002A2D1E" w:rsidRDefault="002A2D1E" w:rsidP="002A2D1E">
      <w:pPr>
        <w:pStyle w:val="Heading1"/>
        <w:rPr>
          <w:lang w:val="en-CA"/>
        </w:rPr>
      </w:pPr>
      <w:r>
        <w:rPr>
          <w:lang w:val="en-CA"/>
        </w:rPr>
        <w:t>Call to Order</w:t>
      </w:r>
    </w:p>
    <w:p w:rsidR="00CC4D5F" w:rsidRDefault="00673339" w:rsidP="00673339">
      <w:pPr>
        <w:rPr>
          <w:lang w:val="en-CA"/>
        </w:rPr>
      </w:pPr>
      <w:r>
        <w:rPr>
          <w:lang w:val="en-CA"/>
        </w:rPr>
        <w:t>The meeting was called to order at 6:</w:t>
      </w:r>
      <w:r w:rsidR="00CE2E41">
        <w:rPr>
          <w:lang w:val="en-CA"/>
        </w:rPr>
        <w:t>06</w:t>
      </w:r>
      <w:r>
        <w:rPr>
          <w:lang w:val="en-CA"/>
        </w:rPr>
        <w:t>PM.</w:t>
      </w:r>
      <w:bookmarkStart w:id="0" w:name="_GoBack"/>
      <w:bookmarkEnd w:id="0"/>
    </w:p>
    <w:p w:rsidR="00CC4D5F" w:rsidRPr="00673339" w:rsidRDefault="007B4140" w:rsidP="00673339">
      <w:pPr>
        <w:rPr>
          <w:lang w:val="en-CA"/>
        </w:rPr>
      </w:pPr>
      <w:r>
        <w:rPr>
          <w:b/>
          <w:lang w:val="en-CA"/>
        </w:rPr>
        <w:t>MOTION</w:t>
      </w:r>
      <w:r>
        <w:rPr>
          <w:lang w:val="en-CA"/>
        </w:rPr>
        <w:t xml:space="preserve"> </w:t>
      </w:r>
      <w:r w:rsidR="00CC4D5F">
        <w:rPr>
          <w:lang w:val="en-CA"/>
        </w:rPr>
        <w:t>(</w:t>
      </w:r>
      <w:r w:rsidR="00CE2E41">
        <w:rPr>
          <w:lang w:val="en-CA"/>
        </w:rPr>
        <w:t>Kate</w:t>
      </w:r>
      <w:r w:rsidR="00CC4D5F">
        <w:rPr>
          <w:lang w:val="en-CA"/>
        </w:rPr>
        <w:t>,</w:t>
      </w:r>
      <w:r w:rsidR="00CE2E41">
        <w:rPr>
          <w:lang w:val="en-CA"/>
        </w:rPr>
        <w:t xml:space="preserve"> Afton</w:t>
      </w:r>
      <w:r>
        <w:rPr>
          <w:lang w:val="en-CA"/>
        </w:rPr>
        <w:t xml:space="preserve"> /</w:t>
      </w:r>
      <w:r w:rsidR="00CC4D5F">
        <w:rPr>
          <w:lang w:val="en-CA"/>
        </w:rPr>
        <w:t xml:space="preserve"> </w:t>
      </w:r>
      <w:r w:rsidR="00CE2E41">
        <w:rPr>
          <w:lang w:val="en-CA"/>
        </w:rPr>
        <w:t>carried</w:t>
      </w:r>
      <w:r w:rsidR="00CC4D5F">
        <w:rPr>
          <w:lang w:val="en-CA"/>
        </w:rPr>
        <w:t xml:space="preserve">) </w:t>
      </w:r>
      <w:r w:rsidR="00CE2E41">
        <w:rPr>
          <w:lang w:val="en-CA"/>
        </w:rPr>
        <w:t>Be it resolved that the guests present at the AGM be granted speaking rights.</w:t>
      </w:r>
    </w:p>
    <w:p w:rsidR="002A4989" w:rsidRDefault="002A4989" w:rsidP="002A4989">
      <w:pPr>
        <w:pStyle w:val="Heading1"/>
        <w:rPr>
          <w:lang w:val="en-CA"/>
        </w:rPr>
      </w:pPr>
      <w:r>
        <w:rPr>
          <w:lang w:val="en-CA"/>
        </w:rPr>
        <w:t>Adoption of Minutes</w:t>
      </w:r>
    </w:p>
    <w:p w:rsidR="002A4989" w:rsidRDefault="002A4989" w:rsidP="002A4989">
      <w:pPr>
        <w:rPr>
          <w:lang w:val="en-CA"/>
        </w:rPr>
      </w:pPr>
      <w:r>
        <w:rPr>
          <w:b/>
          <w:lang w:val="en-CA"/>
        </w:rPr>
        <w:t>MOTION</w:t>
      </w:r>
      <w:r>
        <w:rPr>
          <w:lang w:val="en-CA"/>
        </w:rPr>
        <w:t xml:space="preserve"> (</w:t>
      </w:r>
      <w:r w:rsidR="00CE2E41">
        <w:rPr>
          <w:lang w:val="en-CA"/>
        </w:rPr>
        <w:t>Kate</w:t>
      </w:r>
      <w:r w:rsidR="00E90542">
        <w:rPr>
          <w:lang w:val="en-CA"/>
        </w:rPr>
        <w:t xml:space="preserve">, </w:t>
      </w:r>
      <w:r w:rsidR="00CE2E41">
        <w:rPr>
          <w:lang w:val="en-CA"/>
        </w:rPr>
        <w:t xml:space="preserve">Lisa </w:t>
      </w:r>
      <w:r>
        <w:rPr>
          <w:lang w:val="en-CA"/>
        </w:rPr>
        <w:t xml:space="preserve">/ </w:t>
      </w:r>
      <w:r w:rsidR="00CE2E41">
        <w:rPr>
          <w:lang w:val="en-CA"/>
        </w:rPr>
        <w:t>carried</w:t>
      </w:r>
      <w:r>
        <w:rPr>
          <w:lang w:val="en-CA"/>
        </w:rPr>
        <w:t xml:space="preserve">): Be it resolved that the minutes from the </w:t>
      </w:r>
      <w:r w:rsidR="005B02A1">
        <w:rPr>
          <w:lang w:val="en-CA"/>
        </w:rPr>
        <w:t>1</w:t>
      </w:r>
      <w:r w:rsidR="005B02A1" w:rsidRPr="005B02A1">
        <w:rPr>
          <w:vertAlign w:val="superscript"/>
          <w:lang w:val="en-CA"/>
        </w:rPr>
        <w:t>st</w:t>
      </w:r>
      <w:r w:rsidR="005B02A1">
        <w:rPr>
          <w:lang w:val="en-CA"/>
        </w:rPr>
        <w:t xml:space="preserve"> </w:t>
      </w:r>
      <w:r>
        <w:rPr>
          <w:lang w:val="en-CA"/>
        </w:rPr>
        <w:t>A</w:t>
      </w:r>
      <w:r w:rsidR="005B02A1">
        <w:rPr>
          <w:lang w:val="en-CA"/>
        </w:rPr>
        <w:t>nnual General Meeting</w:t>
      </w:r>
      <w:r>
        <w:rPr>
          <w:lang w:val="en-CA"/>
        </w:rPr>
        <w:t xml:space="preserve"> held June 30, 2018 be adopted as presented.</w:t>
      </w:r>
      <w:r w:rsidR="00CE2E41">
        <w:rPr>
          <w:lang w:val="en-CA"/>
        </w:rPr>
        <w:t xml:space="preserve"> </w:t>
      </w:r>
    </w:p>
    <w:p w:rsidR="00CE2E41" w:rsidRDefault="007B4140" w:rsidP="007B4140">
      <w:pPr>
        <w:ind w:firstLine="720"/>
        <w:rPr>
          <w:lang w:val="en-CA"/>
        </w:rPr>
      </w:pPr>
      <w:r>
        <w:rPr>
          <w:b/>
          <w:lang w:val="en-CA"/>
        </w:rPr>
        <w:t>AMENDMENT</w:t>
      </w:r>
      <w:r>
        <w:rPr>
          <w:lang w:val="en-CA"/>
        </w:rPr>
        <w:t xml:space="preserve"> (Sandy, Afton / carried)</w:t>
      </w:r>
      <w:r w:rsidR="00C67D6D">
        <w:rPr>
          <w:lang w:val="en-CA"/>
        </w:rPr>
        <w:t>:</w:t>
      </w:r>
      <w:r>
        <w:rPr>
          <w:lang w:val="en-CA"/>
        </w:rPr>
        <w:t xml:space="preserve"> </w:t>
      </w:r>
      <w:r w:rsidR="00C67D6D">
        <w:rPr>
          <w:lang w:val="en-CA"/>
        </w:rPr>
        <w:t>Be it resolved that the nominations and the list of elected directors be amended</w:t>
      </w:r>
      <w:r w:rsidR="00CE2E41">
        <w:rPr>
          <w:lang w:val="en-CA"/>
        </w:rPr>
        <w:t xml:space="preserve"> to add Rae</w:t>
      </w:r>
      <w:r>
        <w:rPr>
          <w:lang w:val="en-CA"/>
        </w:rPr>
        <w:t>’s name</w:t>
      </w:r>
      <w:r w:rsidR="00C67D6D">
        <w:rPr>
          <w:lang w:val="en-CA"/>
        </w:rPr>
        <w:t>.</w:t>
      </w:r>
    </w:p>
    <w:p w:rsidR="002A2D1E" w:rsidRDefault="002A2D1E" w:rsidP="002A2D1E">
      <w:pPr>
        <w:pStyle w:val="Heading1"/>
        <w:rPr>
          <w:lang w:val="en-CA"/>
        </w:rPr>
      </w:pPr>
      <w:r>
        <w:rPr>
          <w:lang w:val="en-CA"/>
        </w:rPr>
        <w:t>Adoption of Agenda</w:t>
      </w:r>
    </w:p>
    <w:p w:rsidR="0071633E" w:rsidRPr="002A2D1E" w:rsidRDefault="000E4A04" w:rsidP="002A2D1E">
      <w:pPr>
        <w:rPr>
          <w:lang w:val="en-CA"/>
        </w:rPr>
      </w:pPr>
      <w:r>
        <w:rPr>
          <w:b/>
          <w:lang w:val="en-CA"/>
        </w:rPr>
        <w:t>MOTION</w:t>
      </w:r>
      <w:r>
        <w:rPr>
          <w:lang w:val="en-CA"/>
        </w:rPr>
        <w:t xml:space="preserve"> </w:t>
      </w:r>
      <w:r w:rsidR="002A2D1E">
        <w:rPr>
          <w:lang w:val="en-CA"/>
        </w:rPr>
        <w:t>(</w:t>
      </w:r>
      <w:r w:rsidR="00CE2E41">
        <w:rPr>
          <w:lang w:val="en-CA"/>
        </w:rPr>
        <w:t>Lisa</w:t>
      </w:r>
      <w:r w:rsidR="00E90542">
        <w:rPr>
          <w:lang w:val="en-CA"/>
        </w:rPr>
        <w:t xml:space="preserve">, </w:t>
      </w:r>
      <w:r w:rsidR="00CE2E41">
        <w:rPr>
          <w:lang w:val="en-CA"/>
        </w:rPr>
        <w:t>Sandy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CE2E41">
        <w:rPr>
          <w:lang w:val="en-CA"/>
        </w:rPr>
        <w:t>carried</w:t>
      </w:r>
      <w:r w:rsidR="002A2D1E">
        <w:rPr>
          <w:lang w:val="en-CA"/>
        </w:rPr>
        <w:t>)</w:t>
      </w:r>
      <w:r>
        <w:rPr>
          <w:lang w:val="en-CA"/>
        </w:rPr>
        <w:t>:</w:t>
      </w:r>
      <w:r w:rsidR="002A2D1E">
        <w:rPr>
          <w:lang w:val="en-CA"/>
        </w:rPr>
        <w:t xml:space="preserve"> Be it resolved that the agenda be adopted as presented.</w:t>
      </w:r>
    </w:p>
    <w:p w:rsidR="004C68D3" w:rsidRDefault="004C68D3" w:rsidP="004C68D3">
      <w:pPr>
        <w:pStyle w:val="Heading1"/>
        <w:rPr>
          <w:lang w:val="en-CA"/>
        </w:rPr>
      </w:pPr>
      <w:r>
        <w:rPr>
          <w:lang w:val="en-CA"/>
        </w:rPr>
        <w:t>Presentation of the Annual Report</w:t>
      </w:r>
    </w:p>
    <w:p w:rsidR="00685B02" w:rsidRDefault="004C68D3" w:rsidP="004C68D3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EA1654">
        <w:rPr>
          <w:lang w:val="en-CA"/>
        </w:rPr>
        <w:t>Kate, Afton</w:t>
      </w:r>
      <w:r w:rsidR="00CE2E41">
        <w:rPr>
          <w:lang w:val="en-CA"/>
        </w:rPr>
        <w:t xml:space="preserve"> </w:t>
      </w:r>
      <w:r>
        <w:rPr>
          <w:lang w:val="en-CA"/>
        </w:rPr>
        <w:t>/</w:t>
      </w:r>
      <w:r w:rsidR="00CE2E41">
        <w:rPr>
          <w:lang w:val="en-CA"/>
        </w:rPr>
        <w:t xml:space="preserve"> </w:t>
      </w:r>
      <w:r w:rsidR="00EA1654">
        <w:rPr>
          <w:lang w:val="en-CA"/>
        </w:rPr>
        <w:t>carried</w:t>
      </w:r>
      <w:r>
        <w:rPr>
          <w:lang w:val="en-CA"/>
        </w:rPr>
        <w:t>): Be it resolved that the annual report of the board of directors be accepted.</w:t>
      </w:r>
    </w:p>
    <w:p w:rsidR="004C68D3" w:rsidRDefault="004C68D3" w:rsidP="004C68D3">
      <w:pPr>
        <w:pStyle w:val="Heading1"/>
        <w:rPr>
          <w:lang w:val="en-CA"/>
        </w:rPr>
      </w:pPr>
      <w:r>
        <w:rPr>
          <w:lang w:val="en-CA"/>
        </w:rPr>
        <w:t>Presentation of Financial Statements</w:t>
      </w:r>
    </w:p>
    <w:p w:rsidR="004C68D3" w:rsidRDefault="004C68D3" w:rsidP="004C68D3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685B02">
        <w:rPr>
          <w:lang w:val="en-CA"/>
        </w:rPr>
        <w:t>Sandy</w:t>
      </w:r>
      <w:r w:rsidR="00E90542">
        <w:rPr>
          <w:lang w:val="en-CA"/>
        </w:rPr>
        <w:t xml:space="preserve">, </w:t>
      </w:r>
      <w:r w:rsidR="00685B02">
        <w:rPr>
          <w:lang w:val="en-CA"/>
        </w:rPr>
        <w:t>Lisa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685B02">
        <w:rPr>
          <w:lang w:val="en-CA"/>
        </w:rPr>
        <w:t>carried</w:t>
      </w:r>
      <w:r>
        <w:rPr>
          <w:lang w:val="en-CA"/>
        </w:rPr>
        <w:t>): Be it resolved that the financial statements for the year ended June 30, 2019 be adopted as presented.</w:t>
      </w:r>
    </w:p>
    <w:p w:rsidR="007B4140" w:rsidRDefault="007B4140" w:rsidP="004C68D3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(Sandy, Lisa / carried): Be it resolved that the fiscal year be changed to August 31.</w:t>
      </w:r>
    </w:p>
    <w:p w:rsidR="002A2D1E" w:rsidRDefault="00D96BDC" w:rsidP="002A2D1E">
      <w:pPr>
        <w:pStyle w:val="Heading1"/>
        <w:rPr>
          <w:lang w:val="en-CA"/>
        </w:rPr>
      </w:pPr>
      <w:r>
        <w:rPr>
          <w:lang w:val="en-CA"/>
        </w:rPr>
        <w:t>Motions Consider</w:t>
      </w:r>
      <w:r w:rsidR="000603DE">
        <w:rPr>
          <w:lang w:val="en-CA"/>
        </w:rPr>
        <w:t>ed</w:t>
      </w:r>
    </w:p>
    <w:p w:rsidR="007F59DD" w:rsidRDefault="007F59DD" w:rsidP="007F59DD">
      <w:pPr>
        <w:pStyle w:val="Heading2"/>
        <w:rPr>
          <w:lang w:val="en-CA"/>
        </w:rPr>
      </w:pPr>
      <w:r>
        <w:rPr>
          <w:lang w:val="en-CA"/>
        </w:rPr>
        <w:t>Motion to Remove Membership Class</w:t>
      </w:r>
    </w:p>
    <w:p w:rsidR="002A4989" w:rsidRDefault="002A4989" w:rsidP="002A498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685B02">
        <w:rPr>
          <w:lang w:val="en-CA"/>
        </w:rPr>
        <w:t>Afton</w:t>
      </w:r>
      <w:r w:rsidR="00E90542">
        <w:rPr>
          <w:lang w:val="en-CA"/>
        </w:rPr>
        <w:t xml:space="preserve">, </w:t>
      </w:r>
      <w:r w:rsidR="00685B02">
        <w:rPr>
          <w:lang w:val="en-CA"/>
        </w:rPr>
        <w:t>Sandy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685B02">
        <w:rPr>
          <w:lang w:val="en-CA"/>
        </w:rPr>
        <w:t>carried</w:t>
      </w:r>
      <w:r>
        <w:rPr>
          <w:lang w:val="en-CA"/>
        </w:rPr>
        <w:t>): Whereas the administration of an additional membership class adds an unnecessary layer of complexity and cost to member administration</w:t>
      </w:r>
      <w:r w:rsidR="00DA7408">
        <w:rPr>
          <w:lang w:val="en-CA"/>
        </w:rPr>
        <w:t>; and,</w:t>
      </w:r>
    </w:p>
    <w:p w:rsidR="002A4989" w:rsidRDefault="002A4989" w:rsidP="002A4989">
      <w:pPr>
        <w:rPr>
          <w:lang w:val="en-CA"/>
        </w:rPr>
      </w:pPr>
      <w:r>
        <w:rPr>
          <w:lang w:val="en-CA"/>
        </w:rPr>
        <w:t xml:space="preserve">Whereas the member rights and annual due for two individuals with a family membership are no different than for two individuals, each with </w:t>
      </w:r>
      <w:r w:rsidR="00233CDB">
        <w:rPr>
          <w:lang w:val="en-CA"/>
        </w:rPr>
        <w:t xml:space="preserve">respective </w:t>
      </w:r>
      <w:r>
        <w:rPr>
          <w:lang w:val="en-CA"/>
        </w:rPr>
        <w:t>individual memberships</w:t>
      </w:r>
      <w:r w:rsidR="00DA7408">
        <w:rPr>
          <w:lang w:val="en-CA"/>
        </w:rPr>
        <w:t>; therefore,</w:t>
      </w:r>
    </w:p>
    <w:p w:rsidR="002A4989" w:rsidRDefault="002A4989" w:rsidP="002A4989">
      <w:pPr>
        <w:rPr>
          <w:lang w:val="en-CA"/>
        </w:rPr>
      </w:pPr>
      <w:r>
        <w:rPr>
          <w:lang w:val="en-CA"/>
        </w:rPr>
        <w:lastRenderedPageBreak/>
        <w:t>Be it resolved that family membership be removed as a membership class</w:t>
      </w:r>
      <w:r w:rsidR="00DA7408">
        <w:rPr>
          <w:lang w:val="en-CA"/>
        </w:rPr>
        <w:t>; and,</w:t>
      </w:r>
    </w:p>
    <w:p w:rsidR="007F59DD" w:rsidRDefault="007F59DD" w:rsidP="002A4989">
      <w:pPr>
        <w:rPr>
          <w:lang w:val="en-CA"/>
        </w:rPr>
      </w:pPr>
      <w:r>
        <w:rPr>
          <w:lang w:val="en-CA"/>
        </w:rPr>
        <w:t>Be it further resolved that any existing family memberships be separated into individual memberships.</w:t>
      </w:r>
    </w:p>
    <w:p w:rsidR="007F59DD" w:rsidRDefault="007F59DD" w:rsidP="007F59DD">
      <w:pPr>
        <w:pStyle w:val="Heading2"/>
        <w:rPr>
          <w:lang w:val="en-CA"/>
        </w:rPr>
      </w:pPr>
      <w:r>
        <w:rPr>
          <w:lang w:val="en-CA"/>
        </w:rPr>
        <w:t>Motion to Adjust Membership Fees</w:t>
      </w:r>
    </w:p>
    <w:p w:rsidR="002A4989" w:rsidRDefault="002A4989" w:rsidP="002A2D1E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685B02">
        <w:rPr>
          <w:lang w:val="en-CA"/>
        </w:rPr>
        <w:t>Lisa</w:t>
      </w:r>
      <w:r w:rsidR="00E90542">
        <w:rPr>
          <w:lang w:val="en-CA"/>
        </w:rPr>
        <w:t xml:space="preserve">, </w:t>
      </w:r>
      <w:r w:rsidR="00685B02">
        <w:rPr>
          <w:lang w:val="en-CA"/>
        </w:rPr>
        <w:t>Kate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685B02">
        <w:rPr>
          <w:lang w:val="en-CA"/>
        </w:rPr>
        <w:t>carried</w:t>
      </w:r>
      <w:r>
        <w:rPr>
          <w:lang w:val="en-CA"/>
        </w:rPr>
        <w:t xml:space="preserve">): Whereas </w:t>
      </w:r>
      <w:proofErr w:type="gramStart"/>
      <w:r>
        <w:rPr>
          <w:lang w:val="en-CA"/>
        </w:rPr>
        <w:t>in order for</w:t>
      </w:r>
      <w:proofErr w:type="gramEnd"/>
      <w:r>
        <w:rPr>
          <w:lang w:val="en-CA"/>
        </w:rPr>
        <w:t xml:space="preserve"> the society to grow its membership beyond current levels, it is prudent to create a system of automated, online membership renewals</w:t>
      </w:r>
      <w:r w:rsidR="00EC3FAC">
        <w:rPr>
          <w:lang w:val="en-CA"/>
        </w:rPr>
        <w:t>; and,</w:t>
      </w:r>
    </w:p>
    <w:p w:rsidR="002A4989" w:rsidRDefault="002A4989" w:rsidP="002A2D1E">
      <w:pPr>
        <w:rPr>
          <w:lang w:val="en-CA"/>
        </w:rPr>
      </w:pPr>
      <w:r>
        <w:rPr>
          <w:lang w:val="en-CA"/>
        </w:rPr>
        <w:t xml:space="preserve">Whereas such online systems incur </w:t>
      </w:r>
      <w:r w:rsidR="00606005">
        <w:rPr>
          <w:lang w:val="en-CA"/>
        </w:rPr>
        <w:t xml:space="preserve">per-transaction </w:t>
      </w:r>
      <w:r>
        <w:rPr>
          <w:lang w:val="en-CA"/>
        </w:rPr>
        <w:t>costs close to or exceeding the existing annual membership due</w:t>
      </w:r>
      <w:r w:rsidR="00EC3FAC">
        <w:rPr>
          <w:lang w:val="en-CA"/>
        </w:rPr>
        <w:t>; and,</w:t>
      </w:r>
    </w:p>
    <w:p w:rsidR="002A4989" w:rsidRDefault="002A4989" w:rsidP="002A2D1E">
      <w:pPr>
        <w:rPr>
          <w:lang w:val="en-CA"/>
        </w:rPr>
      </w:pPr>
      <w:r>
        <w:rPr>
          <w:lang w:val="en-CA"/>
        </w:rPr>
        <w:t>Whereas the society maintains its support for subsidized annual membership dues for low-income individuals, and the cost of membership remains affordable in other respects</w:t>
      </w:r>
      <w:r w:rsidR="00EC3FAC">
        <w:rPr>
          <w:lang w:val="en-CA"/>
        </w:rPr>
        <w:t>; therefore,</w:t>
      </w:r>
    </w:p>
    <w:p w:rsidR="002A4989" w:rsidRDefault="002A4989" w:rsidP="002A2D1E">
      <w:pPr>
        <w:rPr>
          <w:lang w:val="en-CA"/>
        </w:rPr>
      </w:pPr>
      <w:r>
        <w:rPr>
          <w:lang w:val="en-CA"/>
        </w:rPr>
        <w:t>Be it resolved that the annual due for individual</w:t>
      </w:r>
      <w:r w:rsidR="00074D72">
        <w:rPr>
          <w:lang w:val="en-CA"/>
        </w:rPr>
        <w:t xml:space="preserve"> memberships</w:t>
      </w:r>
      <w:r>
        <w:rPr>
          <w:lang w:val="en-CA"/>
        </w:rPr>
        <w:t xml:space="preserve"> be changed to $10 per year.</w:t>
      </w:r>
    </w:p>
    <w:p w:rsidR="007F59DD" w:rsidRPr="002A4989" w:rsidRDefault="007F59DD" w:rsidP="007F59DD">
      <w:pPr>
        <w:pStyle w:val="Heading2"/>
        <w:rPr>
          <w:lang w:val="en-CA"/>
        </w:rPr>
      </w:pPr>
      <w:r>
        <w:rPr>
          <w:lang w:val="en-CA"/>
        </w:rPr>
        <w:t>Motion to Amend Bylaws</w:t>
      </w:r>
    </w:p>
    <w:p w:rsidR="00E85D20" w:rsidRDefault="0071633E" w:rsidP="00386B54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865659">
        <w:rPr>
          <w:lang w:val="en-CA"/>
        </w:rPr>
        <w:t>Kate</w:t>
      </w:r>
      <w:r w:rsidR="00E90542">
        <w:rPr>
          <w:lang w:val="en-CA"/>
        </w:rPr>
        <w:t xml:space="preserve">, </w:t>
      </w:r>
      <w:r w:rsidR="00865659">
        <w:rPr>
          <w:lang w:val="en-CA"/>
        </w:rPr>
        <w:t xml:space="preserve">Lisa </w:t>
      </w:r>
      <w:r>
        <w:rPr>
          <w:lang w:val="en-CA"/>
        </w:rPr>
        <w:t xml:space="preserve">/ </w:t>
      </w:r>
      <w:r w:rsidR="00865659">
        <w:rPr>
          <w:lang w:val="en-CA"/>
        </w:rPr>
        <w:t>carried</w:t>
      </w:r>
      <w:r>
        <w:rPr>
          <w:lang w:val="en-CA"/>
        </w:rPr>
        <w:t xml:space="preserve">): Be it resolved that the </w:t>
      </w:r>
      <w:r w:rsidR="002A4989">
        <w:rPr>
          <w:lang w:val="en-CA"/>
        </w:rPr>
        <w:t xml:space="preserve">changes to the </w:t>
      </w:r>
      <w:r>
        <w:rPr>
          <w:lang w:val="en-CA"/>
        </w:rPr>
        <w:t>bylaws of the society be adopted as presented</w:t>
      </w:r>
      <w:r w:rsidR="00386B54">
        <w:rPr>
          <w:lang w:val="en-CA"/>
        </w:rPr>
        <w:t>, to be effective immediately upon the passing of this motion.</w:t>
      </w:r>
    </w:p>
    <w:p w:rsidR="009607B6" w:rsidRDefault="0071633E" w:rsidP="009607B6">
      <w:pPr>
        <w:pStyle w:val="Heading1"/>
        <w:rPr>
          <w:lang w:val="en-CA"/>
        </w:rPr>
      </w:pPr>
      <w:r>
        <w:rPr>
          <w:lang w:val="en-CA"/>
        </w:rPr>
        <w:t>Election of the Directors</w:t>
      </w:r>
    </w:p>
    <w:p w:rsidR="00276F2B" w:rsidRPr="008855F4" w:rsidRDefault="0071633E" w:rsidP="00276F2B">
      <w:pPr>
        <w:rPr>
          <w:i/>
          <w:lang w:val="en-CA"/>
        </w:rPr>
      </w:pPr>
      <w:r w:rsidRPr="004074D0">
        <w:rPr>
          <w:i/>
          <w:lang w:val="en-CA"/>
        </w:rPr>
        <w:t xml:space="preserve">The </w:t>
      </w:r>
      <w:r w:rsidR="007B4140">
        <w:rPr>
          <w:i/>
          <w:lang w:val="en-CA"/>
        </w:rPr>
        <w:t xml:space="preserve">electoral committee selected outgoing President Sheldon Falk as the Chief Electoral Officer. He explained the </w:t>
      </w:r>
      <w:r w:rsidRPr="004074D0">
        <w:rPr>
          <w:i/>
          <w:lang w:val="en-CA"/>
        </w:rPr>
        <w:t>election rules</w:t>
      </w:r>
      <w:r w:rsidR="00825CB9" w:rsidRPr="004074D0">
        <w:rPr>
          <w:i/>
          <w:lang w:val="en-CA"/>
        </w:rPr>
        <w:t xml:space="preserve">, and an election </w:t>
      </w:r>
      <w:r w:rsidR="007B4140">
        <w:rPr>
          <w:i/>
          <w:lang w:val="en-CA"/>
        </w:rPr>
        <w:t>was</w:t>
      </w:r>
      <w:r w:rsidR="00825CB9" w:rsidRPr="004074D0">
        <w:rPr>
          <w:i/>
          <w:lang w:val="en-CA"/>
        </w:rPr>
        <w:t xml:space="preserve"> held according to the bylaws of the society.</w:t>
      </w:r>
    </w:p>
    <w:p w:rsidR="00825CB9" w:rsidRDefault="00825CB9" w:rsidP="00825CB9">
      <w:pPr>
        <w:pStyle w:val="Heading2"/>
        <w:rPr>
          <w:lang w:val="en-CA"/>
        </w:rPr>
      </w:pPr>
      <w:r>
        <w:rPr>
          <w:lang w:val="en-CA"/>
        </w:rPr>
        <w:t>President</w:t>
      </w:r>
    </w:p>
    <w:p w:rsidR="008E4642" w:rsidRDefault="0071633E" w:rsidP="008E4642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865659">
        <w:rPr>
          <w:lang w:val="en-CA"/>
        </w:rPr>
        <w:t>Kate</w:t>
      </w:r>
      <w:r w:rsidR="00E90542">
        <w:rPr>
          <w:lang w:val="en-CA"/>
        </w:rPr>
        <w:t xml:space="preserve">, </w:t>
      </w:r>
      <w:r w:rsidR="00865659">
        <w:rPr>
          <w:lang w:val="en-CA"/>
        </w:rPr>
        <w:t>Afton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865659">
        <w:rPr>
          <w:lang w:val="en-CA"/>
        </w:rPr>
        <w:t>carried</w:t>
      </w:r>
      <w:r>
        <w:rPr>
          <w:lang w:val="en-CA"/>
        </w:rPr>
        <w:t xml:space="preserve">): Be it resolved that </w:t>
      </w:r>
      <w:r w:rsidR="00825CB9">
        <w:rPr>
          <w:lang w:val="en-CA"/>
        </w:rPr>
        <w:t xml:space="preserve">the </w:t>
      </w:r>
      <w:r>
        <w:rPr>
          <w:lang w:val="en-CA"/>
        </w:rPr>
        <w:t xml:space="preserve">election </w:t>
      </w:r>
      <w:r w:rsidR="00825CB9">
        <w:rPr>
          <w:lang w:val="en-CA"/>
        </w:rPr>
        <w:t xml:space="preserve">for President </w:t>
      </w:r>
      <w:r>
        <w:rPr>
          <w:lang w:val="en-CA"/>
        </w:rPr>
        <w:t xml:space="preserve">be opened and nominations be accepted </w:t>
      </w:r>
      <w:r w:rsidR="005B02A1">
        <w:rPr>
          <w:lang w:val="en-CA"/>
        </w:rPr>
        <w:t xml:space="preserve">from the nominating committee </w:t>
      </w:r>
      <w:r w:rsidR="008E4642">
        <w:rPr>
          <w:lang w:val="en-CA"/>
        </w:rPr>
        <w:t>and from the floor.</w:t>
      </w:r>
    </w:p>
    <w:p w:rsidR="00D76F50" w:rsidRPr="000603DE" w:rsidRDefault="000603DE" w:rsidP="003716B1">
      <w:pPr>
        <w:rPr>
          <w:b/>
          <w:lang w:val="en-CA"/>
        </w:rPr>
      </w:pPr>
      <w:r w:rsidRPr="000603DE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D76F50" w:rsidRPr="003716B1">
        <w:rPr>
          <w:lang w:val="en-CA"/>
        </w:rPr>
        <w:t>The nominating committee did not nominate anyone for the position of President.</w:t>
      </w:r>
    </w:p>
    <w:p w:rsidR="00D76F50" w:rsidRPr="009C3731" w:rsidRDefault="008E4642" w:rsidP="000F5890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9C3731">
        <w:rPr>
          <w:lang w:val="en-CA"/>
        </w:rPr>
        <w:t>Kate</w:t>
      </w:r>
      <w:r w:rsidR="00E90542">
        <w:rPr>
          <w:lang w:val="en-CA"/>
        </w:rPr>
        <w:t xml:space="preserve">, </w:t>
      </w:r>
      <w:r w:rsidR="009C3731">
        <w:rPr>
          <w:lang w:val="en-CA"/>
        </w:rPr>
        <w:t xml:space="preserve">Teresa </w:t>
      </w:r>
      <w:r>
        <w:rPr>
          <w:lang w:val="en-CA"/>
        </w:rPr>
        <w:t xml:space="preserve">/ </w:t>
      </w:r>
      <w:r w:rsidR="009C3731">
        <w:rPr>
          <w:lang w:val="en-CA"/>
        </w:rPr>
        <w:t>carried</w:t>
      </w:r>
      <w:r>
        <w:rPr>
          <w:lang w:val="en-CA"/>
        </w:rPr>
        <w:t xml:space="preserve">): Be it resolved that </w:t>
      </w:r>
      <w:r w:rsidR="00825CB9">
        <w:rPr>
          <w:lang w:val="en-CA"/>
        </w:rPr>
        <w:t xml:space="preserve">the election for President </w:t>
      </w:r>
      <w:r>
        <w:rPr>
          <w:lang w:val="en-CA"/>
        </w:rPr>
        <w:t xml:space="preserve">be closed, and </w:t>
      </w:r>
      <w:r w:rsidR="00825CB9">
        <w:rPr>
          <w:lang w:val="en-CA"/>
        </w:rPr>
        <w:t xml:space="preserve">that </w:t>
      </w:r>
      <w:r w:rsidR="009C3731">
        <w:rPr>
          <w:lang w:val="en-CA"/>
        </w:rPr>
        <w:t xml:space="preserve">Keisha </w:t>
      </w:r>
      <w:r w:rsidR="00825CB9">
        <w:rPr>
          <w:lang w:val="en-CA"/>
        </w:rPr>
        <w:t xml:space="preserve">be ratified as </w:t>
      </w:r>
      <w:r w:rsidR="00327CF2">
        <w:rPr>
          <w:lang w:val="en-CA"/>
        </w:rPr>
        <w:t>the p</w:t>
      </w:r>
      <w:r w:rsidR="00825CB9">
        <w:rPr>
          <w:lang w:val="en-CA"/>
        </w:rPr>
        <w:t>resident of the society.</w:t>
      </w:r>
    </w:p>
    <w:p w:rsidR="00925256" w:rsidRPr="00825CB9" w:rsidRDefault="00925256" w:rsidP="00925256">
      <w:pPr>
        <w:pStyle w:val="Heading2"/>
        <w:rPr>
          <w:lang w:val="en-CA"/>
        </w:rPr>
      </w:pPr>
      <w:r>
        <w:rPr>
          <w:lang w:val="en-CA"/>
        </w:rPr>
        <w:t>Vice-president in charge of administration (VP Administration)</w:t>
      </w:r>
    </w:p>
    <w:p w:rsidR="00F42BD2" w:rsidRDefault="00925256" w:rsidP="00925256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9C3731">
        <w:rPr>
          <w:lang w:val="en-CA"/>
        </w:rPr>
        <w:t>Kate</w:t>
      </w:r>
      <w:r>
        <w:rPr>
          <w:lang w:val="en-CA"/>
        </w:rPr>
        <w:t xml:space="preserve">, </w:t>
      </w:r>
      <w:r w:rsidR="009C3731">
        <w:rPr>
          <w:lang w:val="en-CA"/>
        </w:rPr>
        <w:t>Lisa</w:t>
      </w:r>
      <w:r>
        <w:rPr>
          <w:lang w:val="en-CA"/>
        </w:rPr>
        <w:t xml:space="preserve"> / </w:t>
      </w:r>
      <w:r w:rsidR="00BA73EC">
        <w:rPr>
          <w:lang w:val="en-CA"/>
        </w:rPr>
        <w:t>carried</w:t>
      </w:r>
      <w:r>
        <w:rPr>
          <w:lang w:val="en-CA"/>
        </w:rPr>
        <w:t>): Be it resolved that the election for VP Administration be opened and nominations be accepted from the nominating committee and from the floor.</w:t>
      </w:r>
    </w:p>
    <w:p w:rsidR="00F42BD2" w:rsidRPr="000603DE" w:rsidRDefault="000603DE" w:rsidP="003716B1">
      <w:pPr>
        <w:rPr>
          <w:b/>
          <w:lang w:val="en-CA"/>
        </w:rPr>
      </w:pPr>
      <w:r w:rsidRPr="000603DE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F42BD2" w:rsidRPr="000603DE">
        <w:rPr>
          <w:lang w:val="en-CA"/>
        </w:rPr>
        <w:t xml:space="preserve">The nominating committee </w:t>
      </w:r>
      <w:r w:rsidR="003716B1">
        <w:rPr>
          <w:lang w:val="en-CA"/>
        </w:rPr>
        <w:t xml:space="preserve">has </w:t>
      </w:r>
      <w:r w:rsidR="00F42BD2" w:rsidRPr="000603DE">
        <w:rPr>
          <w:lang w:val="en-CA"/>
        </w:rPr>
        <w:t xml:space="preserve">nominated Keisha </w:t>
      </w:r>
      <w:proofErr w:type="spellStart"/>
      <w:r w:rsidR="00F42BD2" w:rsidRPr="000603DE">
        <w:rPr>
          <w:lang w:val="en-CA"/>
        </w:rPr>
        <w:t>Disher</w:t>
      </w:r>
      <w:proofErr w:type="spellEnd"/>
      <w:r w:rsidR="00F42BD2" w:rsidRPr="000603DE">
        <w:rPr>
          <w:lang w:val="en-CA"/>
        </w:rPr>
        <w:t xml:space="preserve"> for the position of VP Administration.</w:t>
      </w:r>
    </w:p>
    <w:p w:rsidR="00925256" w:rsidRDefault="00925256" w:rsidP="00925256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BA73EC">
        <w:rPr>
          <w:lang w:val="en-CA"/>
        </w:rPr>
        <w:t>Kate</w:t>
      </w:r>
      <w:r>
        <w:rPr>
          <w:lang w:val="en-CA"/>
        </w:rPr>
        <w:t xml:space="preserve">, </w:t>
      </w:r>
      <w:r w:rsidR="00BA73EC">
        <w:rPr>
          <w:lang w:val="en-CA"/>
        </w:rPr>
        <w:t>Afton</w:t>
      </w:r>
      <w:r>
        <w:rPr>
          <w:lang w:val="en-CA"/>
        </w:rPr>
        <w:t xml:space="preserve"> / </w:t>
      </w:r>
      <w:r w:rsidR="00BA73EC">
        <w:rPr>
          <w:lang w:val="en-CA"/>
        </w:rPr>
        <w:t>carried</w:t>
      </w:r>
      <w:r>
        <w:rPr>
          <w:lang w:val="en-CA"/>
        </w:rPr>
        <w:t xml:space="preserve">): Be it resolved that the election for VP Administration be closed, and that </w:t>
      </w:r>
      <w:r w:rsidR="00BA73EC">
        <w:rPr>
          <w:lang w:val="en-CA"/>
        </w:rPr>
        <w:t>Teresa</w:t>
      </w:r>
      <w:r>
        <w:rPr>
          <w:lang w:val="en-CA"/>
        </w:rPr>
        <w:t xml:space="preserve"> be ratified as the vice-president in charge of administration.</w:t>
      </w:r>
    </w:p>
    <w:p w:rsidR="00925256" w:rsidRPr="00825CB9" w:rsidRDefault="00925256" w:rsidP="00925256">
      <w:pPr>
        <w:pStyle w:val="Heading2"/>
        <w:rPr>
          <w:lang w:val="en-CA"/>
        </w:rPr>
      </w:pPr>
      <w:r>
        <w:rPr>
          <w:lang w:val="en-CA"/>
        </w:rPr>
        <w:t>Vice-president in charge of education and advocacy (VP Education &amp; Advocacy)</w:t>
      </w:r>
    </w:p>
    <w:p w:rsidR="00276F2B" w:rsidRDefault="00276F2B" w:rsidP="00925256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BA73EC">
        <w:rPr>
          <w:lang w:val="en-CA"/>
        </w:rPr>
        <w:t>Teresa</w:t>
      </w:r>
      <w:r>
        <w:rPr>
          <w:lang w:val="en-CA"/>
        </w:rPr>
        <w:t xml:space="preserve">, </w:t>
      </w:r>
      <w:r w:rsidR="00BA73EC">
        <w:rPr>
          <w:lang w:val="en-CA"/>
        </w:rPr>
        <w:t>Gord</w:t>
      </w:r>
      <w:r>
        <w:rPr>
          <w:lang w:val="en-CA"/>
        </w:rPr>
        <w:t xml:space="preserve"> / </w:t>
      </w:r>
      <w:r w:rsidR="00BA73EC">
        <w:rPr>
          <w:lang w:val="en-CA"/>
        </w:rPr>
        <w:t>carried</w:t>
      </w:r>
      <w:r>
        <w:rPr>
          <w:lang w:val="en-CA"/>
        </w:rPr>
        <w:t>): Be it resolved that the election for VP Education &amp; Advocacy be opened and nominations be accepted from the nominating committee and from the floor.</w:t>
      </w:r>
    </w:p>
    <w:p w:rsidR="00F42BD2" w:rsidRPr="003716B1" w:rsidRDefault="003716B1" w:rsidP="00F42BD2">
      <w:pPr>
        <w:rPr>
          <w:lang w:val="en-CA"/>
        </w:rPr>
      </w:pPr>
      <w:r w:rsidRPr="003716B1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F42BD2" w:rsidRPr="003716B1">
        <w:rPr>
          <w:lang w:val="en-CA"/>
        </w:rPr>
        <w:t xml:space="preserve">The nominating committee has nominated Lisa </w:t>
      </w:r>
      <w:proofErr w:type="spellStart"/>
      <w:r w:rsidR="00F42BD2" w:rsidRPr="003716B1">
        <w:rPr>
          <w:lang w:val="en-CA"/>
        </w:rPr>
        <w:t>Petrunia</w:t>
      </w:r>
      <w:proofErr w:type="spellEnd"/>
      <w:r w:rsidR="00F42BD2" w:rsidRPr="003716B1">
        <w:rPr>
          <w:lang w:val="en-CA"/>
        </w:rPr>
        <w:t xml:space="preserve"> for the position of VP Education &amp; Advocacy.</w:t>
      </w:r>
    </w:p>
    <w:p w:rsidR="00925256" w:rsidRDefault="00925256" w:rsidP="00925256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BA73EC">
        <w:rPr>
          <w:lang w:val="en-CA"/>
        </w:rPr>
        <w:t>Teresa</w:t>
      </w:r>
      <w:r>
        <w:rPr>
          <w:lang w:val="en-CA"/>
        </w:rPr>
        <w:t xml:space="preserve">, </w:t>
      </w:r>
      <w:r w:rsidR="00C30518">
        <w:rPr>
          <w:lang w:val="en-CA"/>
        </w:rPr>
        <w:t>Sandy</w:t>
      </w:r>
      <w:r>
        <w:rPr>
          <w:lang w:val="en-CA"/>
        </w:rPr>
        <w:t xml:space="preserve"> / </w:t>
      </w:r>
      <w:r w:rsidR="00C30518">
        <w:rPr>
          <w:lang w:val="en-CA"/>
        </w:rPr>
        <w:t>carried</w:t>
      </w:r>
      <w:r>
        <w:rPr>
          <w:lang w:val="en-CA"/>
        </w:rPr>
        <w:t xml:space="preserve">): Be it resolved that the election for VP Education &amp; Advocacy be closed, and that </w:t>
      </w:r>
      <w:r w:rsidR="00C30518">
        <w:rPr>
          <w:lang w:val="en-CA"/>
        </w:rPr>
        <w:t xml:space="preserve">Lisa </w:t>
      </w:r>
      <w:r>
        <w:rPr>
          <w:lang w:val="en-CA"/>
        </w:rPr>
        <w:t>be ratified as the vice-president in charge of education and advocacy.</w:t>
      </w:r>
    </w:p>
    <w:p w:rsidR="00825CB9" w:rsidRDefault="00825CB9" w:rsidP="00825CB9">
      <w:pPr>
        <w:pStyle w:val="Heading2"/>
        <w:rPr>
          <w:lang w:val="en-CA"/>
        </w:rPr>
      </w:pPr>
      <w:r>
        <w:rPr>
          <w:lang w:val="en-CA"/>
        </w:rPr>
        <w:lastRenderedPageBreak/>
        <w:t>Vice-president in charge of communications (VP Communications)</w:t>
      </w:r>
    </w:p>
    <w:p w:rsidR="00276F2B" w:rsidRDefault="00276F2B" w:rsidP="00825CB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C30518">
        <w:rPr>
          <w:lang w:val="en-CA"/>
        </w:rPr>
        <w:t>Kate</w:t>
      </w:r>
      <w:r>
        <w:rPr>
          <w:lang w:val="en-CA"/>
        </w:rPr>
        <w:t xml:space="preserve">, </w:t>
      </w:r>
      <w:r w:rsidR="00C30518">
        <w:rPr>
          <w:lang w:val="en-CA"/>
        </w:rPr>
        <w:t>Gord</w:t>
      </w:r>
      <w:r>
        <w:rPr>
          <w:lang w:val="en-CA"/>
        </w:rPr>
        <w:t xml:space="preserve"> / </w:t>
      </w:r>
      <w:r w:rsidR="00C30518">
        <w:rPr>
          <w:lang w:val="en-CA"/>
        </w:rPr>
        <w:t>carried</w:t>
      </w:r>
      <w:r>
        <w:rPr>
          <w:lang w:val="en-CA"/>
        </w:rPr>
        <w:t>): Be it resolved that the election for VP Communications be opened and nominations be accepted from the nominating committee and from the floor.</w:t>
      </w:r>
    </w:p>
    <w:p w:rsidR="00F42BD2" w:rsidRPr="003716B1" w:rsidRDefault="003716B1" w:rsidP="00F42BD2">
      <w:pPr>
        <w:rPr>
          <w:b/>
          <w:lang w:val="en-CA"/>
        </w:rPr>
      </w:pPr>
      <w:r w:rsidRPr="003716B1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F42BD2" w:rsidRPr="003716B1">
        <w:rPr>
          <w:lang w:val="en-CA"/>
        </w:rPr>
        <w:t xml:space="preserve">The nominating committee has nominated Chris </w:t>
      </w:r>
      <w:proofErr w:type="spellStart"/>
      <w:r w:rsidR="00F42BD2" w:rsidRPr="003716B1">
        <w:rPr>
          <w:lang w:val="en-CA"/>
        </w:rPr>
        <w:t>Markevitch</w:t>
      </w:r>
      <w:proofErr w:type="spellEnd"/>
      <w:r w:rsidR="00F42BD2" w:rsidRPr="003716B1">
        <w:rPr>
          <w:lang w:val="en-CA"/>
        </w:rPr>
        <w:t xml:space="preserve"> for the position of VP Communications.</w:t>
      </w:r>
    </w:p>
    <w:p w:rsidR="00825CB9" w:rsidRDefault="00825CB9" w:rsidP="00825CB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C30518">
        <w:rPr>
          <w:lang w:val="en-CA"/>
        </w:rPr>
        <w:t>Teresa</w:t>
      </w:r>
      <w:r w:rsidR="00E90542">
        <w:rPr>
          <w:lang w:val="en-CA"/>
        </w:rPr>
        <w:t xml:space="preserve">, </w:t>
      </w:r>
      <w:r w:rsidR="00C30518">
        <w:rPr>
          <w:lang w:val="en-CA"/>
        </w:rPr>
        <w:t>Lisa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C30518">
        <w:rPr>
          <w:lang w:val="en-CA"/>
        </w:rPr>
        <w:t>carried</w:t>
      </w:r>
      <w:r>
        <w:rPr>
          <w:lang w:val="en-CA"/>
        </w:rPr>
        <w:t xml:space="preserve">): Be it resolved that the election for </w:t>
      </w:r>
      <w:r w:rsidR="00327CF2">
        <w:rPr>
          <w:lang w:val="en-CA"/>
        </w:rPr>
        <w:t>VP Communications</w:t>
      </w:r>
      <w:r>
        <w:rPr>
          <w:lang w:val="en-CA"/>
        </w:rPr>
        <w:t xml:space="preserve"> be closed, and that </w:t>
      </w:r>
      <w:r w:rsidR="00C30518">
        <w:rPr>
          <w:lang w:val="en-CA"/>
        </w:rPr>
        <w:t>Chris</w:t>
      </w:r>
      <w:r>
        <w:rPr>
          <w:lang w:val="en-CA"/>
        </w:rPr>
        <w:t xml:space="preserve"> be ratified as </w:t>
      </w:r>
      <w:r w:rsidR="00327CF2">
        <w:rPr>
          <w:lang w:val="en-CA"/>
        </w:rPr>
        <w:t>the vice-president in charge of communications</w:t>
      </w:r>
      <w:r>
        <w:rPr>
          <w:lang w:val="en-CA"/>
        </w:rPr>
        <w:t>.</w:t>
      </w:r>
    </w:p>
    <w:p w:rsidR="00925256" w:rsidRPr="00825CB9" w:rsidRDefault="00925256" w:rsidP="00925256">
      <w:pPr>
        <w:pStyle w:val="Heading2"/>
        <w:rPr>
          <w:lang w:val="en-CA"/>
        </w:rPr>
      </w:pPr>
      <w:r>
        <w:rPr>
          <w:lang w:val="en-CA"/>
        </w:rPr>
        <w:t>Vice-president in charge of events and community engagement (VP Events &amp; Engagement)</w:t>
      </w:r>
    </w:p>
    <w:p w:rsidR="00276F2B" w:rsidRDefault="00276F2B" w:rsidP="00276F2B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C30518">
        <w:rPr>
          <w:lang w:val="en-CA"/>
        </w:rPr>
        <w:t>Kate</w:t>
      </w:r>
      <w:r>
        <w:rPr>
          <w:lang w:val="en-CA"/>
        </w:rPr>
        <w:t xml:space="preserve">, </w:t>
      </w:r>
      <w:r w:rsidR="00C30518">
        <w:rPr>
          <w:lang w:val="en-CA"/>
        </w:rPr>
        <w:t>Teresa</w:t>
      </w:r>
      <w:r>
        <w:rPr>
          <w:lang w:val="en-CA"/>
        </w:rPr>
        <w:t xml:space="preserve"> / </w:t>
      </w:r>
      <w:r w:rsidR="00C30518">
        <w:rPr>
          <w:lang w:val="en-CA"/>
        </w:rPr>
        <w:t>carried</w:t>
      </w:r>
      <w:r>
        <w:rPr>
          <w:lang w:val="en-CA"/>
        </w:rPr>
        <w:t>): Be it resolved that the election for VP Events &amp; Engagement be opened and nominations be accepted from the nominating committee and from the floor.</w:t>
      </w:r>
    </w:p>
    <w:p w:rsidR="00F42BD2" w:rsidRPr="003716B1" w:rsidRDefault="003716B1" w:rsidP="00F42BD2">
      <w:pPr>
        <w:rPr>
          <w:b/>
          <w:lang w:val="en-CA"/>
        </w:rPr>
      </w:pPr>
      <w:r w:rsidRPr="003716B1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F42BD2" w:rsidRPr="003716B1">
        <w:rPr>
          <w:lang w:val="en-CA"/>
        </w:rPr>
        <w:t xml:space="preserve">The nominating committee has nominated Sandra </w:t>
      </w:r>
      <w:proofErr w:type="spellStart"/>
      <w:r w:rsidR="00F42BD2" w:rsidRPr="003716B1">
        <w:rPr>
          <w:lang w:val="en-CA"/>
        </w:rPr>
        <w:t>Weames</w:t>
      </w:r>
      <w:proofErr w:type="spellEnd"/>
      <w:r w:rsidR="00F42BD2" w:rsidRPr="003716B1">
        <w:rPr>
          <w:lang w:val="en-CA"/>
        </w:rPr>
        <w:t xml:space="preserve"> for the position of VP Events &amp; Engagement.</w:t>
      </w:r>
    </w:p>
    <w:p w:rsidR="00925256" w:rsidRDefault="00925256" w:rsidP="00925256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2834A0">
        <w:rPr>
          <w:lang w:val="en-CA"/>
        </w:rPr>
        <w:t>Kate</w:t>
      </w:r>
      <w:r>
        <w:rPr>
          <w:lang w:val="en-CA"/>
        </w:rPr>
        <w:t xml:space="preserve">, </w:t>
      </w:r>
      <w:r w:rsidR="002834A0">
        <w:rPr>
          <w:lang w:val="en-CA"/>
        </w:rPr>
        <w:t xml:space="preserve">Afton </w:t>
      </w:r>
      <w:r>
        <w:rPr>
          <w:lang w:val="en-CA"/>
        </w:rPr>
        <w:t xml:space="preserve">/ </w:t>
      </w:r>
      <w:r w:rsidR="002834A0">
        <w:rPr>
          <w:lang w:val="en-CA"/>
        </w:rPr>
        <w:t>carried</w:t>
      </w:r>
      <w:r>
        <w:rPr>
          <w:lang w:val="en-CA"/>
        </w:rPr>
        <w:t>): Be it resolved that the election for VP Events &amp; Engagement be closed, and that</w:t>
      </w:r>
      <w:r w:rsidR="00C30518">
        <w:rPr>
          <w:lang w:val="en-CA"/>
        </w:rPr>
        <w:t xml:space="preserve"> Sandy</w:t>
      </w:r>
      <w:r>
        <w:rPr>
          <w:lang w:val="en-CA"/>
        </w:rPr>
        <w:t xml:space="preserve"> be ratified as vice-president in charge of events and engagement.</w:t>
      </w:r>
    </w:p>
    <w:p w:rsidR="00825CB9" w:rsidRPr="00825CB9" w:rsidRDefault="00825CB9" w:rsidP="00825CB9">
      <w:pPr>
        <w:pStyle w:val="Heading2"/>
        <w:rPr>
          <w:lang w:val="en-CA"/>
        </w:rPr>
      </w:pPr>
      <w:r>
        <w:rPr>
          <w:lang w:val="en-CA"/>
        </w:rPr>
        <w:t>Vice-president in charge of finance (VP Finance)</w:t>
      </w:r>
    </w:p>
    <w:p w:rsidR="00276F2B" w:rsidRDefault="00276F2B" w:rsidP="00825CB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2834A0">
        <w:rPr>
          <w:lang w:val="en-CA"/>
        </w:rPr>
        <w:t>Teresa</w:t>
      </w:r>
      <w:r>
        <w:rPr>
          <w:lang w:val="en-CA"/>
        </w:rPr>
        <w:t xml:space="preserve">, </w:t>
      </w:r>
      <w:r w:rsidR="002834A0">
        <w:rPr>
          <w:lang w:val="en-CA"/>
        </w:rPr>
        <w:t>Sandy</w:t>
      </w:r>
      <w:r>
        <w:rPr>
          <w:lang w:val="en-CA"/>
        </w:rPr>
        <w:t xml:space="preserve"> / </w:t>
      </w:r>
      <w:r w:rsidR="002834A0">
        <w:rPr>
          <w:lang w:val="en-CA"/>
        </w:rPr>
        <w:t>carried</w:t>
      </w:r>
      <w:r>
        <w:rPr>
          <w:lang w:val="en-CA"/>
        </w:rPr>
        <w:t>): Be it resolved that the election for VP Finance be opened and nominations be accepted from the nominating committee and from the floor.</w:t>
      </w:r>
    </w:p>
    <w:p w:rsidR="00F42BD2" w:rsidRPr="003716B1" w:rsidRDefault="003716B1" w:rsidP="00F42BD2">
      <w:pPr>
        <w:rPr>
          <w:lang w:val="en-CA"/>
        </w:rPr>
      </w:pPr>
      <w:r w:rsidRPr="003716B1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F42BD2" w:rsidRPr="003716B1">
        <w:rPr>
          <w:lang w:val="en-CA"/>
        </w:rPr>
        <w:t>The nominating committee has nominated Afton Frost for the position of VP Finance.</w:t>
      </w:r>
    </w:p>
    <w:p w:rsidR="00825CB9" w:rsidRDefault="00825CB9" w:rsidP="00825CB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2834A0">
        <w:rPr>
          <w:lang w:val="en-CA"/>
        </w:rPr>
        <w:t>Kate</w:t>
      </w:r>
      <w:r w:rsidR="00E90542">
        <w:rPr>
          <w:lang w:val="en-CA"/>
        </w:rPr>
        <w:t xml:space="preserve">, </w:t>
      </w:r>
      <w:r w:rsidR="002834A0">
        <w:rPr>
          <w:lang w:val="en-CA"/>
        </w:rPr>
        <w:t>Teresa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2834A0">
        <w:rPr>
          <w:lang w:val="en-CA"/>
        </w:rPr>
        <w:t>carried</w:t>
      </w:r>
      <w:r>
        <w:rPr>
          <w:lang w:val="en-CA"/>
        </w:rPr>
        <w:t xml:space="preserve">): Be it resolved that the election for </w:t>
      </w:r>
      <w:r w:rsidR="00327CF2">
        <w:rPr>
          <w:lang w:val="en-CA"/>
        </w:rPr>
        <w:t>VP Finance</w:t>
      </w:r>
      <w:r>
        <w:rPr>
          <w:lang w:val="en-CA"/>
        </w:rPr>
        <w:t xml:space="preserve"> be closed, and that </w:t>
      </w:r>
      <w:r w:rsidR="002834A0">
        <w:rPr>
          <w:lang w:val="en-CA"/>
        </w:rPr>
        <w:t>Afton</w:t>
      </w:r>
      <w:r>
        <w:rPr>
          <w:lang w:val="en-CA"/>
        </w:rPr>
        <w:t xml:space="preserve"> be ratified as </w:t>
      </w:r>
      <w:r w:rsidR="00327CF2">
        <w:rPr>
          <w:lang w:val="en-CA"/>
        </w:rPr>
        <w:t>the vice-president in charge of finance</w:t>
      </w:r>
      <w:r>
        <w:rPr>
          <w:lang w:val="en-CA"/>
        </w:rPr>
        <w:t>.</w:t>
      </w:r>
    </w:p>
    <w:p w:rsidR="00825CB9" w:rsidRPr="00825CB9" w:rsidRDefault="00825CB9" w:rsidP="00825CB9">
      <w:pPr>
        <w:pStyle w:val="Heading2"/>
        <w:rPr>
          <w:lang w:val="en-CA"/>
        </w:rPr>
      </w:pPr>
      <w:r>
        <w:rPr>
          <w:lang w:val="en-CA"/>
        </w:rPr>
        <w:t>Vice-president in charge of membership (VP Membership)</w:t>
      </w:r>
    </w:p>
    <w:p w:rsidR="00276F2B" w:rsidRDefault="00276F2B" w:rsidP="00825CB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2834A0">
        <w:rPr>
          <w:lang w:val="en-CA"/>
        </w:rPr>
        <w:t>Kate</w:t>
      </w:r>
      <w:r>
        <w:rPr>
          <w:lang w:val="en-CA"/>
        </w:rPr>
        <w:t xml:space="preserve">, </w:t>
      </w:r>
      <w:r w:rsidR="002834A0">
        <w:rPr>
          <w:lang w:val="en-CA"/>
        </w:rPr>
        <w:t>Gord</w:t>
      </w:r>
      <w:r>
        <w:rPr>
          <w:lang w:val="en-CA"/>
        </w:rPr>
        <w:t xml:space="preserve"> / </w:t>
      </w:r>
      <w:r w:rsidR="002834A0">
        <w:rPr>
          <w:lang w:val="en-CA"/>
        </w:rPr>
        <w:t>carried</w:t>
      </w:r>
      <w:r>
        <w:rPr>
          <w:lang w:val="en-CA"/>
        </w:rPr>
        <w:t>): Be it resolved that the election for VP Membership be opened and nominations be accepted from the nominating committee and from the floor.</w:t>
      </w:r>
    </w:p>
    <w:p w:rsidR="00276F2B" w:rsidRPr="003716B1" w:rsidRDefault="003716B1" w:rsidP="00276F2B">
      <w:pPr>
        <w:rPr>
          <w:lang w:val="en-CA"/>
        </w:rPr>
      </w:pPr>
      <w:r w:rsidRPr="003716B1">
        <w:rPr>
          <w:b/>
          <w:lang w:val="en-CA"/>
        </w:rPr>
        <w:t>Chair</w:t>
      </w:r>
      <w:r w:rsidRPr="003716B1">
        <w:rPr>
          <w:lang w:val="en-CA"/>
        </w:rPr>
        <w:t xml:space="preserve">: </w:t>
      </w:r>
      <w:r w:rsidR="00276F2B" w:rsidRPr="003716B1">
        <w:rPr>
          <w:lang w:val="en-CA"/>
        </w:rPr>
        <w:t>The nominating committee has nominated Teresa Grigg for the position of VP Membership.</w:t>
      </w:r>
    </w:p>
    <w:p w:rsidR="00825CB9" w:rsidRDefault="00825CB9" w:rsidP="00825CB9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1D17D9">
        <w:rPr>
          <w:lang w:val="en-CA"/>
        </w:rPr>
        <w:t>Kate</w:t>
      </w:r>
      <w:r w:rsidR="00E90542">
        <w:rPr>
          <w:lang w:val="en-CA"/>
        </w:rPr>
        <w:t xml:space="preserve">, </w:t>
      </w:r>
      <w:r w:rsidR="002834A0">
        <w:rPr>
          <w:lang w:val="en-CA"/>
        </w:rPr>
        <w:t>Teresa</w:t>
      </w:r>
      <w:r w:rsidR="00E90542">
        <w:rPr>
          <w:lang w:val="en-CA"/>
        </w:rPr>
        <w:t xml:space="preserve"> </w:t>
      </w:r>
      <w:r>
        <w:rPr>
          <w:lang w:val="en-CA"/>
        </w:rPr>
        <w:t xml:space="preserve">/ </w:t>
      </w:r>
      <w:r w:rsidR="001D17D9">
        <w:rPr>
          <w:lang w:val="en-CA"/>
        </w:rPr>
        <w:t>carried</w:t>
      </w:r>
      <w:r>
        <w:rPr>
          <w:lang w:val="en-CA"/>
        </w:rPr>
        <w:t xml:space="preserve">): Be it resolved that the election for </w:t>
      </w:r>
      <w:r w:rsidR="00327CF2">
        <w:rPr>
          <w:lang w:val="en-CA"/>
        </w:rPr>
        <w:t>VP Membership</w:t>
      </w:r>
      <w:r>
        <w:rPr>
          <w:lang w:val="en-CA"/>
        </w:rPr>
        <w:t xml:space="preserve"> be closed, and that</w:t>
      </w:r>
      <w:r w:rsidR="002834A0">
        <w:rPr>
          <w:lang w:val="en-CA"/>
        </w:rPr>
        <w:t xml:space="preserve"> the position remain vacant until either the next AGM or the board appoints someone to fill the position.</w:t>
      </w:r>
    </w:p>
    <w:p w:rsidR="00F7027C" w:rsidRDefault="00EE4881" w:rsidP="00F7027C">
      <w:pPr>
        <w:pStyle w:val="Heading1"/>
        <w:rPr>
          <w:lang w:val="en-CA"/>
        </w:rPr>
      </w:pPr>
      <w:r>
        <w:rPr>
          <w:lang w:val="en-CA"/>
        </w:rPr>
        <w:t>Other Business</w:t>
      </w:r>
    </w:p>
    <w:p w:rsidR="002A2D1E" w:rsidRDefault="002A2D1E" w:rsidP="002A2D1E">
      <w:pPr>
        <w:pStyle w:val="Heading1"/>
        <w:rPr>
          <w:lang w:val="en-CA"/>
        </w:rPr>
      </w:pPr>
      <w:r>
        <w:rPr>
          <w:lang w:val="en-CA"/>
        </w:rPr>
        <w:t>Adjournment</w:t>
      </w:r>
    </w:p>
    <w:p w:rsidR="003716B1" w:rsidRDefault="003716B1" w:rsidP="00F7027C">
      <w:pPr>
        <w:rPr>
          <w:lang w:val="en-CA"/>
        </w:rPr>
      </w:pPr>
      <w:r w:rsidRPr="000E4A04">
        <w:rPr>
          <w:b/>
          <w:lang w:val="en-CA"/>
        </w:rPr>
        <w:t>M</w:t>
      </w:r>
      <w:r>
        <w:rPr>
          <w:b/>
          <w:lang w:val="en-CA"/>
        </w:rPr>
        <w:t>OTION</w:t>
      </w:r>
      <w:r>
        <w:rPr>
          <w:lang w:val="en-CA"/>
        </w:rPr>
        <w:t xml:space="preserve"> (</w:t>
      </w:r>
      <w:r w:rsidR="001D17D9">
        <w:rPr>
          <w:lang w:val="en-CA"/>
        </w:rPr>
        <w:t>Lisa, Sandy / carried</w:t>
      </w:r>
      <w:r>
        <w:rPr>
          <w:lang w:val="en-CA"/>
        </w:rPr>
        <w:t>): Be it resolved that</w:t>
      </w:r>
      <w:r w:rsidR="001D17D9">
        <w:rPr>
          <w:lang w:val="en-CA"/>
        </w:rPr>
        <w:t xml:space="preserve"> t</w:t>
      </w:r>
      <w:r w:rsidR="00F7027C">
        <w:rPr>
          <w:lang w:val="en-CA"/>
        </w:rPr>
        <w:t xml:space="preserve">he meeting </w:t>
      </w:r>
      <w:r>
        <w:rPr>
          <w:lang w:val="en-CA"/>
        </w:rPr>
        <w:t xml:space="preserve">be </w:t>
      </w:r>
      <w:r w:rsidR="00F7027C">
        <w:rPr>
          <w:lang w:val="en-CA"/>
        </w:rPr>
        <w:t>adjourned</w:t>
      </w:r>
      <w:r>
        <w:rPr>
          <w:lang w:val="en-CA"/>
        </w:rPr>
        <w:t>.</w:t>
      </w:r>
    </w:p>
    <w:p w:rsidR="0071633E" w:rsidRPr="002A2D1E" w:rsidRDefault="003716B1" w:rsidP="002A2D1E">
      <w:pPr>
        <w:rPr>
          <w:lang w:val="en-CA"/>
        </w:rPr>
      </w:pPr>
      <w:r>
        <w:rPr>
          <w:lang w:val="en-CA"/>
        </w:rPr>
        <w:t>The meeting was adjourned</w:t>
      </w:r>
      <w:r w:rsidR="00F7027C">
        <w:rPr>
          <w:lang w:val="en-CA"/>
        </w:rPr>
        <w:t xml:space="preserve"> at</w:t>
      </w:r>
      <w:r w:rsidR="001D17D9">
        <w:rPr>
          <w:lang w:val="en-CA"/>
        </w:rPr>
        <w:t xml:space="preserve"> 7:44</w:t>
      </w:r>
      <w:r w:rsidR="002D2F40">
        <w:rPr>
          <w:lang w:val="en-CA"/>
        </w:rPr>
        <w:t>PM.</w:t>
      </w:r>
    </w:p>
    <w:sectPr w:rsidR="0071633E" w:rsidRPr="002A2D1E" w:rsidSect="007A7F8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1A7"/>
    <w:multiLevelType w:val="hybridMultilevel"/>
    <w:tmpl w:val="1EE240AE"/>
    <w:lvl w:ilvl="0" w:tplc="B9F0E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6FB9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2D8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349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28F4"/>
    <w:multiLevelType w:val="hybridMultilevel"/>
    <w:tmpl w:val="C47EC6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2DF3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3F1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635B5"/>
    <w:multiLevelType w:val="hybridMultilevel"/>
    <w:tmpl w:val="18060B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52F29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66F63"/>
    <w:multiLevelType w:val="hybridMultilevel"/>
    <w:tmpl w:val="C4A8D3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11027"/>
    <w:multiLevelType w:val="hybridMultilevel"/>
    <w:tmpl w:val="C96818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E"/>
    <w:rsid w:val="000603DE"/>
    <w:rsid w:val="000652CE"/>
    <w:rsid w:val="00074D72"/>
    <w:rsid w:val="000E4A04"/>
    <w:rsid w:val="000F5890"/>
    <w:rsid w:val="000F5BAF"/>
    <w:rsid w:val="0013538A"/>
    <w:rsid w:val="001D17D9"/>
    <w:rsid w:val="001F062A"/>
    <w:rsid w:val="002035D7"/>
    <w:rsid w:val="00233CDB"/>
    <w:rsid w:val="00250BAB"/>
    <w:rsid w:val="00276F2B"/>
    <w:rsid w:val="002834A0"/>
    <w:rsid w:val="002A2D1E"/>
    <w:rsid w:val="002A4989"/>
    <w:rsid w:val="002D2F40"/>
    <w:rsid w:val="002E079D"/>
    <w:rsid w:val="002F6F37"/>
    <w:rsid w:val="00327CF2"/>
    <w:rsid w:val="003716B1"/>
    <w:rsid w:val="00374804"/>
    <w:rsid w:val="00386B54"/>
    <w:rsid w:val="003B5F47"/>
    <w:rsid w:val="003B6EDE"/>
    <w:rsid w:val="004074D0"/>
    <w:rsid w:val="0042005C"/>
    <w:rsid w:val="00456D04"/>
    <w:rsid w:val="00490586"/>
    <w:rsid w:val="00491EE6"/>
    <w:rsid w:val="004C68D3"/>
    <w:rsid w:val="004F2197"/>
    <w:rsid w:val="00572698"/>
    <w:rsid w:val="005B02A1"/>
    <w:rsid w:val="005F23C1"/>
    <w:rsid w:val="00606005"/>
    <w:rsid w:val="00673339"/>
    <w:rsid w:val="00685B02"/>
    <w:rsid w:val="006C64CB"/>
    <w:rsid w:val="0071633E"/>
    <w:rsid w:val="007A7F8D"/>
    <w:rsid w:val="007B4140"/>
    <w:rsid w:val="007F0433"/>
    <w:rsid w:val="007F59DD"/>
    <w:rsid w:val="00821B05"/>
    <w:rsid w:val="00825CB9"/>
    <w:rsid w:val="00865659"/>
    <w:rsid w:val="008855F4"/>
    <w:rsid w:val="008D2EE2"/>
    <w:rsid w:val="008E4642"/>
    <w:rsid w:val="00925256"/>
    <w:rsid w:val="009607B6"/>
    <w:rsid w:val="00973F58"/>
    <w:rsid w:val="009C3731"/>
    <w:rsid w:val="00AA2CD2"/>
    <w:rsid w:val="00AD7774"/>
    <w:rsid w:val="00AD7D79"/>
    <w:rsid w:val="00BA73EC"/>
    <w:rsid w:val="00BE42BF"/>
    <w:rsid w:val="00C30518"/>
    <w:rsid w:val="00C67D6D"/>
    <w:rsid w:val="00CB701A"/>
    <w:rsid w:val="00CB7F7B"/>
    <w:rsid w:val="00CC4D5F"/>
    <w:rsid w:val="00CD0BAD"/>
    <w:rsid w:val="00CE2E41"/>
    <w:rsid w:val="00CF6F34"/>
    <w:rsid w:val="00CF7D98"/>
    <w:rsid w:val="00D0067B"/>
    <w:rsid w:val="00D70714"/>
    <w:rsid w:val="00D76F50"/>
    <w:rsid w:val="00D9380E"/>
    <w:rsid w:val="00D96BDC"/>
    <w:rsid w:val="00DA7408"/>
    <w:rsid w:val="00DD55A8"/>
    <w:rsid w:val="00E51A1F"/>
    <w:rsid w:val="00E85D20"/>
    <w:rsid w:val="00E90542"/>
    <w:rsid w:val="00EA1654"/>
    <w:rsid w:val="00EC3FAC"/>
    <w:rsid w:val="00EE4881"/>
    <w:rsid w:val="00F42BD2"/>
    <w:rsid w:val="00F7027C"/>
    <w:rsid w:val="00F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BE18"/>
  <w15:chartTrackingRefBased/>
  <w15:docId w15:val="{4DE03724-CDB0-4433-90B2-B1F3ED77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D1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A2D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D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2D1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A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9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Falk</dc:creator>
  <cp:keywords/>
  <dc:description/>
  <cp:lastModifiedBy>Sheldon Falk</cp:lastModifiedBy>
  <cp:revision>6</cp:revision>
  <dcterms:created xsi:type="dcterms:W3CDTF">2019-10-23T18:43:00Z</dcterms:created>
  <dcterms:modified xsi:type="dcterms:W3CDTF">2019-10-31T17:03:00Z</dcterms:modified>
</cp:coreProperties>
</file>